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07" w:lineRule="exact" w:before="85"/>
        <w:ind w:right="1233"/>
        <w:rPr>
          <w:rFonts w:ascii="SimSun" w:hAnsi="SimSun" w:cs="SimSun" w:eastAsia="SimSun"/>
        </w:rPr>
      </w:pPr>
      <w:r>
        <w:rPr/>
        <w:t>แบบข้อมลโครงการจัดซื้อจัดจ้างในรอบเดือน</w:t>
      </w:r>
      <w:r>
        <w:rPr>
          <w:spacing w:val="47"/>
        </w:rPr>
        <w:t> </w:t>
      </w:r>
      <w:r>
        <w:rPr/>
        <w:t>ธันวาคม</w:t>
      </w:r>
      <w:r>
        <w:rPr>
          <w:spacing w:val="45"/>
        </w:rPr>
        <w:t> </w:t>
      </w:r>
      <w:r>
        <w:rPr/>
        <w:t>ประจาปีงบประมาณ</w:t>
      </w:r>
      <w:r>
        <w:rPr>
          <w:spacing w:val="49"/>
        </w:rPr>
        <w:t> </w:t>
      </w:r>
      <w:r>
        <w:rPr>
          <w:rFonts w:ascii="SimSun" w:hAnsi="SimSun" w:cs="SimSun" w:eastAsia="SimSun"/>
          <w:spacing w:val="-4"/>
        </w:rPr>
        <w:t>2568</w:t>
      </w:r>
    </w:p>
    <w:p>
      <w:pPr>
        <w:pStyle w:val="BodyText"/>
        <w:spacing w:line="252" w:lineRule="auto"/>
        <w:ind w:left="6271" w:right="7507" w:firstLine="1"/>
        <w:rPr>
          <w:rFonts w:ascii="SimSun" w:hAnsi="SimSun" w:cs="SimSun" w:eastAsia="SimSun"/>
        </w:rPr>
      </w:pPr>
      <w:r>
        <w:rPr>
          <w:spacing w:val="-2"/>
        </w:rPr>
        <w:t>สถานีตารวจภธรวังหงส </w:t>
      </w:r>
      <w:r>
        <w:rPr/>
        <w:t>วันที</w:t>
      </w:r>
      <w:r>
        <w:rPr>
          <w:spacing w:val="40"/>
        </w:rPr>
        <w:t> </w:t>
      </w:r>
      <w:r>
        <w:rPr>
          <w:rFonts w:ascii="SimSun" w:hAnsi="SimSun" w:cs="SimSun" w:eastAsia="SimSun"/>
        </w:rPr>
        <w:t>31</w:t>
      </w:r>
      <w:r>
        <w:rPr>
          <w:rFonts w:ascii="SimSun" w:hAnsi="SimSun" w:cs="SimSun" w:eastAsia="SimSun"/>
          <w:spacing w:val="-1"/>
        </w:rPr>
        <w:t> </w:t>
      </w:r>
      <w:r>
        <w:rPr/>
        <w:t>ธันวาคม</w:t>
      </w:r>
      <w:r>
        <w:rPr>
          <w:spacing w:val="40"/>
        </w:rPr>
        <w:t> </w:t>
      </w:r>
      <w:r>
        <w:rPr>
          <w:rFonts w:ascii="SimSun" w:hAnsi="SimSun" w:cs="SimSun" w:eastAsia="SimSun"/>
        </w:rPr>
        <w:t>2567</w:t>
      </w:r>
    </w:p>
    <w:tbl>
      <w:tblPr>
        <w:tblW w:w="0" w:type="auto"/>
        <w:jc w:val="left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998"/>
        <w:gridCol w:w="1152"/>
        <w:gridCol w:w="600"/>
        <w:gridCol w:w="542"/>
        <w:gridCol w:w="741"/>
        <w:gridCol w:w="724"/>
        <w:gridCol w:w="1571"/>
        <w:gridCol w:w="1161"/>
        <w:gridCol w:w="1106"/>
        <w:gridCol w:w="1161"/>
        <w:gridCol w:w="827"/>
        <w:gridCol w:w="1057"/>
        <w:gridCol w:w="1532"/>
        <w:gridCol w:w="1074"/>
        <w:gridCol w:w="1237"/>
      </w:tblGrid>
      <w:tr>
        <w:trPr>
          <w:trHeight w:val="949" w:hRule="atLeast"/>
        </w:trPr>
        <w:tc>
          <w:tcPr>
            <w:tcW w:w="468" w:type="dxa"/>
          </w:tcPr>
          <w:p>
            <w:pPr>
              <w:pStyle w:val="TableParagraph"/>
              <w:spacing w:line="254" w:lineRule="auto" w:before="143"/>
              <w:ind w:left="88" w:right="56" w:firstLine="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ลา </w:t>
            </w:r>
            <w:r>
              <w:rPr>
                <w:spacing w:val="-5"/>
                <w:sz w:val="24"/>
                <w:szCs w:val="24"/>
              </w:rPr>
              <w:t>ดับ</w:t>
            </w:r>
          </w:p>
        </w:tc>
        <w:tc>
          <w:tcPr>
            <w:tcW w:w="998" w:type="dxa"/>
          </w:tcPr>
          <w:p>
            <w:pPr>
              <w:pStyle w:val="TableParagraph"/>
              <w:spacing w:line="254" w:lineRule="auto" w:before="143"/>
              <w:ind w:left="270" w:hanging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ปีงบประ </w:t>
            </w:r>
            <w:r>
              <w:rPr>
                <w:spacing w:val="-4"/>
                <w:sz w:val="24"/>
                <w:szCs w:val="24"/>
              </w:rPr>
              <w:t>มาณ</w:t>
            </w:r>
          </w:p>
        </w:tc>
        <w:tc>
          <w:tcPr>
            <w:tcW w:w="1152" w:type="dxa"/>
          </w:tcPr>
          <w:p>
            <w:pPr>
              <w:pStyle w:val="TableParagraph"/>
              <w:spacing w:line="254" w:lineRule="auto" w:before="143"/>
              <w:ind w:left="105" w:firstLine="3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ชือ </w:t>
            </w:r>
            <w:r>
              <w:rPr>
                <w:spacing w:val="-2"/>
                <w:sz w:val="24"/>
                <w:szCs w:val="24"/>
              </w:rPr>
              <w:t>หนวยงาน</w:t>
            </w:r>
          </w:p>
        </w:tc>
        <w:tc>
          <w:tcPr>
            <w:tcW w:w="600" w:type="dxa"/>
          </w:tcPr>
          <w:p>
            <w:pPr>
              <w:pStyle w:val="TableParagraph"/>
              <w:spacing w:line="254" w:lineRule="auto" w:before="143"/>
              <w:ind w:left="235" w:right="30" w:hanging="1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อาเภ </w:t>
            </w:r>
            <w:r>
              <w:rPr>
                <w:spacing w:val="-10"/>
                <w:sz w:val="24"/>
                <w:szCs w:val="24"/>
              </w:rPr>
              <w:t>อ</w:t>
            </w:r>
          </w:p>
        </w:tc>
        <w:tc>
          <w:tcPr>
            <w:tcW w:w="542" w:type="dxa"/>
          </w:tcPr>
          <w:p>
            <w:pPr>
              <w:pStyle w:val="TableParagraph"/>
              <w:spacing w:line="254" w:lineRule="auto" w:before="143"/>
              <w:ind w:left="144" w:right="37" w:hanging="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จังห </w:t>
            </w:r>
            <w:r>
              <w:rPr>
                <w:spacing w:val="-6"/>
                <w:sz w:val="24"/>
                <w:szCs w:val="24"/>
              </w:rPr>
              <w:t>วัด</w:t>
            </w:r>
          </w:p>
        </w:tc>
        <w:tc>
          <w:tcPr>
            <w:tcW w:w="741" w:type="dxa"/>
          </w:tcPr>
          <w:p>
            <w:pPr>
              <w:pStyle w:val="TableParagraph"/>
              <w:spacing w:line="254" w:lineRule="auto" w:before="143"/>
              <w:ind w:left="259" w:hanging="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กระทร </w:t>
            </w:r>
            <w:r>
              <w:rPr>
                <w:spacing w:val="-6"/>
                <w:sz w:val="24"/>
                <w:szCs w:val="24"/>
              </w:rPr>
              <w:t>วง</w:t>
            </w:r>
          </w:p>
        </w:tc>
        <w:tc>
          <w:tcPr>
            <w:tcW w:w="724" w:type="dxa"/>
          </w:tcPr>
          <w:p>
            <w:pPr>
              <w:pStyle w:val="TableParagraph"/>
              <w:spacing w:line="254" w:lineRule="auto"/>
              <w:ind w:left="67" w:right="38" w:firstLine="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 </w:t>
            </w:r>
            <w:r>
              <w:rPr>
                <w:spacing w:val="-4"/>
                <w:sz w:val="24"/>
                <w:szCs w:val="24"/>
              </w:rPr>
              <w:t>ทหนว ยงาน</w:t>
            </w:r>
          </w:p>
        </w:tc>
        <w:tc>
          <w:tcPr>
            <w:tcW w:w="1571" w:type="dxa"/>
          </w:tcPr>
          <w:p>
            <w:pPr>
              <w:pStyle w:val="TableParagraph"/>
              <w:spacing w:line="254" w:lineRule="auto"/>
              <w:ind w:left="73" w:right="42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ชือรายการของ งานทีจัดซื้อจัด </w:t>
            </w:r>
            <w:r>
              <w:rPr>
                <w:spacing w:val="-4"/>
                <w:sz w:val="24"/>
                <w:szCs w:val="24"/>
              </w:rPr>
              <w:t>จ้าง</w:t>
            </w:r>
          </w:p>
        </w:tc>
        <w:tc>
          <w:tcPr>
            <w:tcW w:w="1161" w:type="dxa"/>
          </w:tcPr>
          <w:p>
            <w:pPr>
              <w:pStyle w:val="TableParagraph"/>
              <w:spacing w:line="256" w:lineRule="exact"/>
              <w:ind w:left="37" w:right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วงเงิน</w:t>
            </w:r>
          </w:p>
          <w:p>
            <w:pPr>
              <w:pStyle w:val="TableParagraph"/>
              <w:spacing w:line="252" w:lineRule="auto" w:before="17"/>
              <w:ind w:left="135" w:right="99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งบประมา ณทีได้รับ</w:t>
            </w:r>
          </w:p>
        </w:tc>
        <w:tc>
          <w:tcPr>
            <w:tcW w:w="1106" w:type="dxa"/>
          </w:tcPr>
          <w:p>
            <w:pPr>
              <w:pStyle w:val="TableParagraph"/>
              <w:spacing w:line="256" w:lineRule="exact"/>
              <w:ind w:left="34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แหลงทีมา</w:t>
            </w:r>
          </w:p>
          <w:p>
            <w:pPr>
              <w:pStyle w:val="TableParagraph"/>
              <w:spacing w:line="252" w:lineRule="auto" w:before="17"/>
              <w:ind w:left="111" w:right="77" w:firstLine="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ของ </w:t>
            </w:r>
            <w:r>
              <w:rPr>
                <w:spacing w:val="-2"/>
                <w:sz w:val="24"/>
                <w:szCs w:val="24"/>
              </w:rPr>
              <w:t>งบประมา</w:t>
            </w:r>
          </w:p>
        </w:tc>
        <w:tc>
          <w:tcPr>
            <w:tcW w:w="1161" w:type="dxa"/>
          </w:tcPr>
          <w:p>
            <w:pPr>
              <w:pStyle w:val="TableParagraph"/>
              <w:spacing w:line="254" w:lineRule="auto"/>
              <w:ind w:left="3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สถานะการ จัดซื้อจัด </w:t>
            </w:r>
            <w:r>
              <w:rPr>
                <w:spacing w:val="-4"/>
                <w:sz w:val="24"/>
                <w:szCs w:val="24"/>
              </w:rPr>
              <w:t>จ้างฯ</w:t>
            </w:r>
          </w:p>
        </w:tc>
        <w:tc>
          <w:tcPr>
            <w:tcW w:w="827" w:type="dxa"/>
          </w:tcPr>
          <w:p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วิธีการ</w:t>
            </w:r>
          </w:p>
          <w:p>
            <w:pPr>
              <w:pStyle w:val="TableParagraph"/>
              <w:spacing w:line="252" w:lineRule="auto" w:before="17"/>
              <w:ind w:left="95" w:firstLine="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จัดซื้อ จัดจ้าง</w:t>
            </w:r>
          </w:p>
        </w:tc>
        <w:tc>
          <w:tcPr>
            <w:tcW w:w="1057" w:type="dxa"/>
          </w:tcPr>
          <w:p>
            <w:pPr>
              <w:pStyle w:val="TableParagraph"/>
              <w:spacing w:line="254" w:lineRule="auto"/>
              <w:ind w:left="195" w:right="155" w:firstLine="100"/>
              <w:jc w:val="both"/>
              <w:rPr>
                <w:rFonts w:ascii="SimSun" w:hAnsi="SimSun" w:cs="SimSun" w:eastAsia="SimSu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ราคา กลาง 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บาท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>
            <w:pPr>
              <w:pStyle w:val="TableParagraph"/>
              <w:spacing w:line="256" w:lineRule="exact"/>
              <w:ind w:left="43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ราคาทตกลง</w:t>
            </w:r>
          </w:p>
        </w:tc>
        <w:tc>
          <w:tcPr>
            <w:tcW w:w="1074" w:type="dxa"/>
          </w:tcPr>
          <w:p>
            <w:pPr>
              <w:pStyle w:val="TableParagraph"/>
              <w:spacing w:line="256" w:lineRule="exact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รายชอ</w:t>
            </w:r>
          </w:p>
        </w:tc>
        <w:tc>
          <w:tcPr>
            <w:tcW w:w="1237" w:type="dxa"/>
          </w:tcPr>
          <w:p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เลขท</w:t>
            </w:r>
          </w:p>
        </w:tc>
      </w:tr>
      <w:tr>
        <w:trPr>
          <w:trHeight w:val="656" w:hRule="atLeast"/>
        </w:trPr>
        <w:tc>
          <w:tcPr>
            <w:tcW w:w="468" w:type="dxa"/>
          </w:tcPr>
          <w:p>
            <w:pPr>
              <w:pStyle w:val="TableParagraph"/>
              <w:spacing w:before="156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spacing w:before="156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4"/>
                <w:sz w:val="24"/>
              </w:rPr>
              <w:t>2568</w:t>
            </w:r>
          </w:p>
        </w:tc>
        <w:tc>
          <w:tcPr>
            <w:tcW w:w="1152" w:type="dxa"/>
          </w:tcPr>
          <w:p>
            <w:pPr>
              <w:pStyle w:val="TableParagraph"/>
              <w:spacing w:line="237" w:lineRule="auto"/>
              <w:ind w:left="366" w:hanging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สภ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วัง </w:t>
            </w:r>
            <w:r>
              <w:rPr>
                <w:spacing w:val="-4"/>
                <w:sz w:val="24"/>
                <w:szCs w:val="24"/>
              </w:rPr>
              <w:t>หงส</w:t>
            </w:r>
          </w:p>
        </w:tc>
        <w:tc>
          <w:tcPr>
            <w:tcW w:w="600" w:type="dxa"/>
          </w:tcPr>
          <w:p>
            <w:pPr>
              <w:pStyle w:val="TableParagraph"/>
              <w:spacing w:line="252" w:lineRule="auto"/>
              <w:ind w:left="95" w:hanging="3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เมือง </w:t>
            </w: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542" w:type="dxa"/>
          </w:tcPr>
          <w:p>
            <w:pPr>
              <w:pStyle w:val="TableParagraph"/>
              <w:spacing w:before="151"/>
              <w:ind w:lef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741" w:type="dxa"/>
          </w:tcPr>
          <w:p>
            <w:pPr>
              <w:pStyle w:val="TableParagraph"/>
              <w:spacing w:before="156"/>
              <w:ind w:left="29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156"/>
              <w:ind w:left="28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ซื้อน้ามัน</w:t>
            </w:r>
          </w:p>
          <w:p>
            <w:pPr>
              <w:pStyle w:val="TableParagraph"/>
              <w:spacing w:before="17"/>
              <w:ind w:left="3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เชื้อเพลิง</w:t>
            </w:r>
          </w:p>
        </w:tc>
        <w:tc>
          <w:tcPr>
            <w:tcW w:w="1161" w:type="dxa"/>
          </w:tcPr>
          <w:p>
            <w:pPr>
              <w:pStyle w:val="TableParagraph"/>
              <w:spacing w:before="156"/>
              <w:ind w:left="37" w:right="3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94,000</w:t>
            </w:r>
          </w:p>
        </w:tc>
        <w:tc>
          <w:tcPr>
            <w:tcW w:w="1106" w:type="dxa"/>
          </w:tcPr>
          <w:p>
            <w:pPr>
              <w:pStyle w:val="TableParagraph"/>
              <w:spacing w:before="156"/>
              <w:ind w:left="34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161" w:type="dxa"/>
          </w:tcPr>
          <w:p>
            <w:pPr>
              <w:pStyle w:val="TableParagraph"/>
              <w:spacing w:line="252" w:lineRule="auto"/>
              <w:ind w:left="255" w:hanging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ลงนามใน </w:t>
            </w:r>
            <w:r>
              <w:rPr>
                <w:spacing w:val="-4"/>
                <w:sz w:val="24"/>
                <w:szCs w:val="24"/>
              </w:rPr>
              <w:t>สัญญา</w:t>
            </w:r>
          </w:p>
        </w:tc>
        <w:tc>
          <w:tcPr>
            <w:tcW w:w="827" w:type="dxa"/>
          </w:tcPr>
          <w:p>
            <w:pPr>
              <w:pStyle w:val="TableParagraph"/>
              <w:spacing w:line="252" w:lineRule="auto"/>
              <w:ind w:left="117" w:hanging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เฉพาะเ จาะจง</w:t>
            </w:r>
          </w:p>
        </w:tc>
        <w:tc>
          <w:tcPr>
            <w:tcW w:w="1057" w:type="dxa"/>
          </w:tcPr>
          <w:p>
            <w:pPr>
              <w:pStyle w:val="TableParagraph"/>
              <w:spacing w:before="156"/>
              <w:ind w:left="40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before="156"/>
              <w:ind w:left="43" w:right="2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94,000</w:t>
            </w:r>
          </w:p>
        </w:tc>
        <w:tc>
          <w:tcPr>
            <w:tcW w:w="1074" w:type="dxa"/>
          </w:tcPr>
          <w:p>
            <w:pPr>
              <w:pStyle w:val="TableParagraph"/>
              <w:spacing w:line="256" w:lineRule="exact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บริษัท</w:t>
            </w:r>
            <w:r>
              <w:rPr>
                <w:spacing w:val="49"/>
                <w:sz w:val="24"/>
                <w:szCs w:val="24"/>
              </w:rPr>
              <w:t> </w:t>
            </w:r>
            <w:r>
              <w:rPr>
                <w:spacing w:val="-5"/>
                <w:sz w:val="24"/>
                <w:szCs w:val="24"/>
              </w:rPr>
              <w:t>เอ</w:t>
            </w:r>
          </w:p>
          <w:p>
            <w:pPr>
              <w:pStyle w:val="TableParagraph"/>
              <w:spacing w:before="17"/>
              <w:ind w:left="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ปิโตรเลีย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468" w:type="dxa"/>
          </w:tcPr>
          <w:p>
            <w:pPr>
              <w:pStyle w:val="TableParagraph"/>
              <w:spacing w:before="287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2</w:t>
            </w:r>
          </w:p>
        </w:tc>
        <w:tc>
          <w:tcPr>
            <w:tcW w:w="998" w:type="dxa"/>
          </w:tcPr>
          <w:p>
            <w:pPr>
              <w:pStyle w:val="TableParagraph"/>
              <w:spacing w:before="287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4"/>
                <w:sz w:val="24"/>
              </w:rPr>
              <w:t>2568</w:t>
            </w:r>
          </w:p>
        </w:tc>
        <w:tc>
          <w:tcPr>
            <w:tcW w:w="1152" w:type="dxa"/>
          </w:tcPr>
          <w:p>
            <w:pPr>
              <w:pStyle w:val="TableParagraph"/>
              <w:spacing w:before="129"/>
              <w:ind w:left="366" w:hanging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สภ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วัง </w:t>
            </w:r>
            <w:r>
              <w:rPr>
                <w:spacing w:val="-4"/>
                <w:sz w:val="24"/>
                <w:szCs w:val="24"/>
              </w:rPr>
              <w:t>หงส</w:t>
            </w:r>
          </w:p>
        </w:tc>
        <w:tc>
          <w:tcPr>
            <w:tcW w:w="600" w:type="dxa"/>
          </w:tcPr>
          <w:p>
            <w:pPr>
              <w:pStyle w:val="TableParagraph"/>
              <w:spacing w:line="254" w:lineRule="auto" w:before="129"/>
              <w:ind w:left="95" w:hanging="3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เมือง </w:t>
            </w: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542" w:type="dxa"/>
          </w:tcPr>
          <w:p>
            <w:pPr>
              <w:pStyle w:val="TableParagraph"/>
              <w:spacing w:before="283"/>
              <w:ind w:lef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741" w:type="dxa"/>
          </w:tcPr>
          <w:p>
            <w:pPr>
              <w:pStyle w:val="TableParagraph"/>
              <w:spacing w:before="287"/>
              <w:ind w:left="29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287"/>
              <w:ind w:left="28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spacing w:line="268" w:lineRule="exact"/>
              <w:ind w:left="33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จ้างซอม</w:t>
            </w:r>
          </w:p>
          <w:p>
            <w:pPr>
              <w:pStyle w:val="TableParagraph"/>
              <w:spacing w:line="254" w:lineRule="auto"/>
              <w:ind w:left="33"/>
              <w:jc w:val="center"/>
              <w:rPr>
                <w:rFonts w:ascii="SimSun" w:hAnsi="SimSun" w:cs="SimSun" w:eastAsia="SimSu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รถจักรยานยนต </w:t>
            </w:r>
            <w:r>
              <w:rPr>
                <w:sz w:val="24"/>
                <w:szCs w:val="24"/>
              </w:rPr>
              <w:t>โล</w:t>
            </w:r>
            <w:r>
              <w:rPr>
                <w:spacing w:val="40"/>
                <w:sz w:val="24"/>
                <w:szCs w:val="24"/>
              </w:rPr>
              <w:t> </w:t>
            </w:r>
            <w:r>
              <w:rPr>
                <w:rFonts w:ascii="SimSun" w:hAnsi="SimSun" w:cs="SimSun" w:eastAsia="SimSun"/>
                <w:sz w:val="24"/>
                <w:szCs w:val="24"/>
              </w:rPr>
              <w:t>05389</w:t>
            </w:r>
          </w:p>
        </w:tc>
        <w:tc>
          <w:tcPr>
            <w:tcW w:w="1161" w:type="dxa"/>
          </w:tcPr>
          <w:p>
            <w:pPr>
              <w:pStyle w:val="TableParagraph"/>
              <w:spacing w:before="287"/>
              <w:ind w:left="37" w:right="5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4,700</w:t>
            </w:r>
          </w:p>
        </w:tc>
        <w:tc>
          <w:tcPr>
            <w:tcW w:w="1106" w:type="dxa"/>
          </w:tcPr>
          <w:p>
            <w:pPr>
              <w:pStyle w:val="TableParagraph"/>
              <w:spacing w:before="287"/>
              <w:ind w:left="34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161" w:type="dxa"/>
          </w:tcPr>
          <w:p>
            <w:pPr>
              <w:pStyle w:val="TableParagraph"/>
              <w:spacing w:line="254" w:lineRule="auto" w:before="129"/>
              <w:ind w:left="255" w:hanging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ลงนามใน </w:t>
            </w:r>
            <w:r>
              <w:rPr>
                <w:spacing w:val="-4"/>
                <w:sz w:val="24"/>
                <w:szCs w:val="24"/>
              </w:rPr>
              <w:t>สัญญา</w:t>
            </w:r>
          </w:p>
        </w:tc>
        <w:tc>
          <w:tcPr>
            <w:tcW w:w="827" w:type="dxa"/>
          </w:tcPr>
          <w:p>
            <w:pPr>
              <w:pStyle w:val="TableParagraph"/>
              <w:spacing w:line="254" w:lineRule="auto" w:before="129"/>
              <w:ind w:left="117" w:hanging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เฉพาะเ จาะจง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7"/>
              <w:ind w:left="40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before="287"/>
              <w:ind w:left="43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4,700</w:t>
            </w:r>
          </w:p>
        </w:tc>
        <w:tc>
          <w:tcPr>
            <w:tcW w:w="1074" w:type="dxa"/>
          </w:tcPr>
          <w:p>
            <w:pPr>
              <w:pStyle w:val="TableParagraph"/>
              <w:spacing w:line="268" w:lineRule="exact"/>
              <w:ind w:left="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นายพิริยะ</w:t>
            </w:r>
          </w:p>
          <w:p>
            <w:pPr>
              <w:pStyle w:val="TableParagraph"/>
              <w:spacing w:line="254" w:lineRule="auto" w:before="15"/>
              <w:ind w:left="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เสนาน รักษวรกล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47" w:hRule="atLeast"/>
        </w:trPr>
        <w:tc>
          <w:tcPr>
            <w:tcW w:w="468" w:type="dxa"/>
          </w:tcPr>
          <w:p>
            <w:pPr>
              <w:pStyle w:val="TableParagraph"/>
              <w:spacing w:before="292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3</w:t>
            </w:r>
          </w:p>
        </w:tc>
        <w:tc>
          <w:tcPr>
            <w:tcW w:w="998" w:type="dxa"/>
          </w:tcPr>
          <w:p>
            <w:pPr>
              <w:pStyle w:val="TableParagraph"/>
              <w:spacing w:before="292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4"/>
                <w:sz w:val="24"/>
              </w:rPr>
              <w:t>2568</w:t>
            </w:r>
          </w:p>
        </w:tc>
        <w:tc>
          <w:tcPr>
            <w:tcW w:w="1152" w:type="dxa"/>
          </w:tcPr>
          <w:p>
            <w:pPr>
              <w:pStyle w:val="TableParagraph"/>
              <w:spacing w:before="133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366" w:hanging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สภ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วัง </w:t>
            </w:r>
            <w:r>
              <w:rPr>
                <w:spacing w:val="-4"/>
                <w:sz w:val="24"/>
                <w:szCs w:val="24"/>
              </w:rPr>
              <w:t>หงส</w:t>
            </w:r>
          </w:p>
        </w:tc>
        <w:tc>
          <w:tcPr>
            <w:tcW w:w="600" w:type="dxa"/>
          </w:tcPr>
          <w:p>
            <w:pPr>
              <w:pStyle w:val="TableParagraph"/>
              <w:spacing w:before="133"/>
              <w:rPr>
                <w:rFonts w:ascii="SimSun"/>
                <w:sz w:val="24"/>
              </w:rPr>
            </w:pPr>
          </w:p>
          <w:p>
            <w:pPr>
              <w:pStyle w:val="TableParagraph"/>
              <w:spacing w:line="254" w:lineRule="auto"/>
              <w:ind w:left="95" w:hanging="3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เมือง </w:t>
            </w: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542" w:type="dxa"/>
          </w:tcPr>
          <w:p>
            <w:pPr>
              <w:pStyle w:val="TableParagraph"/>
              <w:spacing w:before="287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741" w:type="dxa"/>
          </w:tcPr>
          <w:p>
            <w:pPr>
              <w:pStyle w:val="TableParagraph"/>
              <w:spacing w:before="292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292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spacing w:before="133"/>
              <w:rPr>
                <w:rFonts w:ascii="SimSun"/>
                <w:sz w:val="24"/>
              </w:rPr>
            </w:pPr>
          </w:p>
          <w:p>
            <w:pPr>
              <w:pStyle w:val="TableParagraph"/>
              <w:spacing w:line="254" w:lineRule="auto"/>
              <w:ind w:left="321" w:hanging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จัดซื้อวัสด สานักงาน</w:t>
            </w:r>
          </w:p>
        </w:tc>
        <w:tc>
          <w:tcPr>
            <w:tcW w:w="1161" w:type="dxa"/>
          </w:tcPr>
          <w:p>
            <w:pPr>
              <w:pStyle w:val="TableParagraph"/>
              <w:spacing w:before="292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37" w:right="5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4,700</w:t>
            </w:r>
          </w:p>
        </w:tc>
        <w:tc>
          <w:tcPr>
            <w:tcW w:w="1106" w:type="dxa"/>
          </w:tcPr>
          <w:p>
            <w:pPr>
              <w:pStyle w:val="TableParagraph"/>
              <w:spacing w:before="292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161" w:type="dxa"/>
          </w:tcPr>
          <w:p>
            <w:pPr>
              <w:pStyle w:val="TableParagraph"/>
              <w:spacing w:before="133"/>
              <w:rPr>
                <w:rFonts w:ascii="SimSun"/>
                <w:sz w:val="24"/>
              </w:rPr>
            </w:pPr>
          </w:p>
          <w:p>
            <w:pPr>
              <w:pStyle w:val="TableParagraph"/>
              <w:spacing w:line="254" w:lineRule="auto"/>
              <w:ind w:left="255" w:hanging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ลงนามใน </w:t>
            </w:r>
            <w:r>
              <w:rPr>
                <w:spacing w:val="-4"/>
                <w:sz w:val="24"/>
                <w:szCs w:val="24"/>
              </w:rPr>
              <w:t>สัญญา</w:t>
            </w:r>
          </w:p>
        </w:tc>
        <w:tc>
          <w:tcPr>
            <w:tcW w:w="827" w:type="dxa"/>
          </w:tcPr>
          <w:p>
            <w:pPr>
              <w:pStyle w:val="TableParagraph"/>
              <w:spacing w:before="133"/>
              <w:rPr>
                <w:rFonts w:ascii="SimSun"/>
                <w:sz w:val="24"/>
              </w:rPr>
            </w:pPr>
          </w:p>
          <w:p>
            <w:pPr>
              <w:pStyle w:val="TableParagraph"/>
              <w:spacing w:line="254" w:lineRule="auto"/>
              <w:ind w:left="117" w:hanging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เฉพาะเ จาะจง</w:t>
            </w:r>
          </w:p>
        </w:tc>
        <w:tc>
          <w:tcPr>
            <w:tcW w:w="1057" w:type="dxa"/>
          </w:tcPr>
          <w:p>
            <w:pPr>
              <w:pStyle w:val="TableParagraph"/>
              <w:spacing w:before="292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40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before="292"/>
              <w:rPr>
                <w:rFonts w:ascii="SimSu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4,700</w:t>
            </w:r>
          </w:p>
        </w:tc>
        <w:tc>
          <w:tcPr>
            <w:tcW w:w="1074" w:type="dxa"/>
          </w:tcPr>
          <w:p>
            <w:pPr>
              <w:pStyle w:val="TableParagraph"/>
              <w:spacing w:line="254" w:lineRule="auto"/>
              <w:ind w:left="51" w:right="29"/>
              <w:rPr>
                <w:rFonts w:ascii="SimSun" w:hAnsi="SimSun" w:cs="SimSun" w:eastAsia="SimSu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ห้าง </w:t>
            </w:r>
            <w:r>
              <w:rPr>
                <w:spacing w:val="-2"/>
                <w:sz w:val="24"/>
                <w:szCs w:val="24"/>
              </w:rPr>
              <w:t>ห้นสวน </w:t>
            </w:r>
            <w:r>
              <w:rPr>
                <w:sz w:val="24"/>
                <w:szCs w:val="24"/>
              </w:rPr>
              <w:t>จากัด</w:t>
            </w:r>
            <w:r>
              <w:rPr>
                <w:spacing w:val="15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ศ </w:t>
            </w:r>
            <w:r>
              <w:rPr>
                <w:spacing w:val="-2"/>
                <w:sz w:val="24"/>
                <w:szCs w:val="24"/>
              </w:rPr>
              <w:t>พาณิชย </w:t>
            </w:r>
            <w:r>
              <w:rPr>
                <w:rFonts w:ascii="SimSun" w:hAnsi="SimSun" w:cs="SimSun" w:eastAsia="SimSun"/>
                <w:spacing w:val="-6"/>
                <w:sz w:val="24"/>
                <w:szCs w:val="24"/>
              </w:rPr>
              <w:t>61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468" w:type="dxa"/>
          </w:tcPr>
          <w:p>
            <w:pPr>
              <w:pStyle w:val="TableParagraph"/>
              <w:spacing w:before="281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4</w:t>
            </w:r>
          </w:p>
        </w:tc>
        <w:tc>
          <w:tcPr>
            <w:tcW w:w="998" w:type="dxa"/>
          </w:tcPr>
          <w:p>
            <w:pPr>
              <w:pStyle w:val="TableParagraph"/>
              <w:spacing w:before="281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4"/>
                <w:sz w:val="24"/>
              </w:rPr>
              <w:t>2568</w:t>
            </w:r>
          </w:p>
        </w:tc>
        <w:tc>
          <w:tcPr>
            <w:tcW w:w="1152" w:type="dxa"/>
          </w:tcPr>
          <w:p>
            <w:pPr>
              <w:pStyle w:val="TableParagraph"/>
              <w:spacing w:before="123"/>
              <w:ind w:left="366" w:hanging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สภ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วัง </w:t>
            </w:r>
            <w:r>
              <w:rPr>
                <w:spacing w:val="-4"/>
                <w:sz w:val="24"/>
                <w:szCs w:val="24"/>
              </w:rPr>
              <w:t>หงส</w:t>
            </w:r>
          </w:p>
        </w:tc>
        <w:tc>
          <w:tcPr>
            <w:tcW w:w="600" w:type="dxa"/>
          </w:tcPr>
          <w:p>
            <w:pPr>
              <w:pStyle w:val="TableParagraph"/>
              <w:spacing w:line="254" w:lineRule="auto" w:before="123"/>
              <w:ind w:left="95" w:hanging="3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เมือง </w:t>
            </w: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542" w:type="dxa"/>
          </w:tcPr>
          <w:p>
            <w:pPr>
              <w:pStyle w:val="TableParagraph"/>
              <w:spacing w:before="276"/>
              <w:ind w:lef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741" w:type="dxa"/>
          </w:tcPr>
          <w:p>
            <w:pPr>
              <w:pStyle w:val="TableParagraph"/>
              <w:spacing w:before="281"/>
              <w:ind w:left="29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spacing w:before="281"/>
              <w:ind w:left="28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71" w:type="dxa"/>
          </w:tcPr>
          <w:p>
            <w:pPr>
              <w:pStyle w:val="TableParagraph"/>
              <w:spacing w:line="254" w:lineRule="auto" w:before="123"/>
              <w:ind w:left="460" w:hanging="2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จ้างทาความ สะอาด</w:t>
            </w:r>
          </w:p>
        </w:tc>
        <w:tc>
          <w:tcPr>
            <w:tcW w:w="1161" w:type="dxa"/>
          </w:tcPr>
          <w:p>
            <w:pPr>
              <w:pStyle w:val="TableParagraph"/>
              <w:spacing w:before="281"/>
              <w:ind w:left="37" w:right="5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3,900</w:t>
            </w:r>
          </w:p>
        </w:tc>
        <w:tc>
          <w:tcPr>
            <w:tcW w:w="1106" w:type="dxa"/>
          </w:tcPr>
          <w:p>
            <w:pPr>
              <w:pStyle w:val="TableParagraph"/>
              <w:spacing w:before="281"/>
              <w:ind w:left="34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161" w:type="dxa"/>
          </w:tcPr>
          <w:p>
            <w:pPr>
              <w:pStyle w:val="TableParagraph"/>
              <w:spacing w:line="254" w:lineRule="auto" w:before="123"/>
              <w:ind w:left="255" w:hanging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ลงนามใน </w:t>
            </w:r>
            <w:r>
              <w:rPr>
                <w:spacing w:val="-4"/>
                <w:sz w:val="24"/>
                <w:szCs w:val="24"/>
              </w:rPr>
              <w:t>สัญญา</w:t>
            </w:r>
          </w:p>
        </w:tc>
        <w:tc>
          <w:tcPr>
            <w:tcW w:w="827" w:type="dxa"/>
          </w:tcPr>
          <w:p>
            <w:pPr>
              <w:pStyle w:val="TableParagraph"/>
              <w:spacing w:line="254" w:lineRule="auto" w:before="123"/>
              <w:ind w:left="117" w:hanging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เฉพาะเ จาะจง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1"/>
              <w:ind w:left="40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before="281"/>
              <w:ind w:left="43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3,900</w:t>
            </w:r>
          </w:p>
        </w:tc>
        <w:tc>
          <w:tcPr>
            <w:tcW w:w="1074" w:type="dxa"/>
          </w:tcPr>
          <w:p>
            <w:pPr>
              <w:pStyle w:val="TableParagraph"/>
              <w:spacing w:line="254" w:lineRule="auto" w:before="123"/>
              <w:ind w:left="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นางบัวผัน โลกคาลือ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0"/>
        <w:ind w:left="0" w:right="3598" w:firstLine="0"/>
        <w:jc w:val="right"/>
        <w:rPr>
          <w:sz w:val="15"/>
          <w:szCs w:val="15"/>
        </w:rPr>
      </w:pPr>
      <w:r>
        <w:rPr>
          <w:sz w:val="15"/>
          <w:szCs w:val="15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7596177</wp:posOffset>
            </wp:positionH>
            <wp:positionV relativeFrom="paragraph">
              <wp:posOffset>173397</wp:posOffset>
            </wp:positionV>
            <wp:extent cx="476450" cy="2270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50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5"/>
          <w:szCs w:val="15"/>
        </w:rPr>
        <w:t>ตรวจแล้วถกต้อง</w:t>
      </w:r>
    </w:p>
    <w:p>
      <w:pPr>
        <w:pStyle w:val="BodyText"/>
        <w:spacing w:before="9"/>
        <w:jc w:val="left"/>
        <w:rPr>
          <w:sz w:val="12"/>
        </w:rPr>
      </w:pPr>
    </w:p>
    <w:p>
      <w:pPr>
        <w:pStyle w:val="BodyText"/>
        <w:spacing w:after="0"/>
        <w:jc w:val="left"/>
        <w:rPr>
          <w:sz w:val="12"/>
        </w:rPr>
        <w:sectPr>
          <w:type w:val="continuous"/>
          <w:pgSz w:w="16840" w:h="11910" w:orient="landscape"/>
          <w:pgMar w:top="1000" w:bottom="280" w:left="283" w:right="425"/>
        </w:sectPr>
      </w:pPr>
    </w:p>
    <w:p>
      <w:pPr>
        <w:spacing w:before="100"/>
        <w:ind w:left="0" w:right="0" w:firstLine="0"/>
        <w:jc w:val="right"/>
        <w:rPr>
          <w:rFonts w:ascii="Arial MT" w:hAnsi="Arial MT" w:cs="Arial MT" w:eastAsia="Arial MT"/>
          <w:sz w:val="15"/>
          <w:szCs w:val="15"/>
        </w:rPr>
      </w:pPr>
      <w:r>
        <w:rPr>
          <w:spacing w:val="-2"/>
          <w:sz w:val="15"/>
          <w:szCs w:val="15"/>
        </w:rPr>
        <w:t>พ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ต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ท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</w:p>
    <w:p>
      <w:pPr>
        <w:spacing w:line="240" w:lineRule="auto" w:before="149"/>
        <w:rPr>
          <w:rFonts w:ascii="Arial MT"/>
          <w:sz w:val="15"/>
        </w:rPr>
      </w:pPr>
      <w:r>
        <w:rPr/>
        <w:br w:type="column"/>
      </w:r>
      <w:r>
        <w:rPr>
          <w:rFonts w:ascii="Arial MT"/>
          <w:sz w:val="15"/>
        </w:rPr>
      </w:r>
    </w:p>
    <w:p>
      <w:pPr>
        <w:spacing w:before="0"/>
        <w:ind w:left="206" w:right="0" w:firstLine="0"/>
        <w:jc w:val="left"/>
        <w:rPr>
          <w:rFonts w:ascii="Arial MT" w:hAnsi="Arial MT" w:cs="Arial MT" w:eastAsia="Arial MT"/>
          <w:sz w:val="15"/>
          <w:szCs w:val="15"/>
        </w:rPr>
      </w:pPr>
      <w:r>
        <w:rPr>
          <w:rFonts w:ascii="Arial MT" w:hAnsi="Arial MT" w:cs="Arial MT" w:eastAsia="Arial MT"/>
          <w:sz w:val="15"/>
          <w:szCs w:val="15"/>
        </w:rPr>
        <w:t>(</w:t>
      </w:r>
      <w:r>
        <w:rPr>
          <w:rFonts w:ascii="Arial MT" w:hAnsi="Arial MT" w:cs="Arial MT" w:eastAsia="Arial MT"/>
          <w:spacing w:val="-1"/>
          <w:sz w:val="15"/>
          <w:szCs w:val="15"/>
        </w:rPr>
        <w:t> </w:t>
      </w:r>
      <w:r>
        <w:rPr>
          <w:sz w:val="15"/>
          <w:szCs w:val="15"/>
        </w:rPr>
        <w:t>เมธี</w:t>
      </w:r>
      <w:r>
        <w:rPr>
          <w:spacing w:val="38"/>
          <w:sz w:val="15"/>
          <w:szCs w:val="15"/>
        </w:rPr>
        <w:t> </w:t>
      </w:r>
      <w:r>
        <w:rPr>
          <w:sz w:val="15"/>
          <w:szCs w:val="15"/>
        </w:rPr>
        <w:t>ยังยืน</w:t>
      </w:r>
      <w:r>
        <w:rPr>
          <w:spacing w:val="-5"/>
          <w:sz w:val="15"/>
          <w:szCs w:val="15"/>
        </w:rPr>
        <w:t> </w:t>
      </w:r>
      <w:r>
        <w:rPr>
          <w:rFonts w:ascii="Arial MT" w:hAnsi="Arial MT" w:cs="Arial MT" w:eastAsia="Arial MT"/>
          <w:spacing w:val="-10"/>
          <w:sz w:val="15"/>
          <w:szCs w:val="15"/>
        </w:rPr>
        <w:t>)</w:t>
      </w:r>
    </w:p>
    <w:p>
      <w:pPr>
        <w:spacing w:before="38"/>
        <w:ind w:left="134" w:right="0" w:firstLine="0"/>
        <w:jc w:val="left"/>
        <w:rPr>
          <w:sz w:val="15"/>
          <w:szCs w:val="15"/>
        </w:rPr>
      </w:pPr>
      <w:r>
        <w:rPr>
          <w:spacing w:val="-2"/>
          <w:sz w:val="15"/>
          <w:szCs w:val="15"/>
        </w:rPr>
        <w:t>สวญ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สภ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วังหงส</w:t>
      </w:r>
    </w:p>
    <w:sectPr>
      <w:type w:val="continuous"/>
      <w:pgSz w:w="16840" w:h="11910" w:orient="landscape"/>
      <w:pgMar w:top="1000" w:bottom="280" w:left="283" w:right="425"/>
      <w:cols w:num="2" w:equalWidth="0">
        <w:col w:w="11363" w:space="40"/>
        <w:col w:w="47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Tahoma" w:hAnsi="Tahoma" w:eastAsia="Tahoma" w:cs="Tahom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2025-07-03T04:02:39Z</dcterms:created>
  <dcterms:modified xsi:type="dcterms:W3CDTF">2025-07-03T04:02:39Z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