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6"/>
          <w:w w:val="60"/>
        </w:rPr>
        <w:t> </w:t>
      </w:r>
      <w:r>
        <w:rPr>
          <w:w w:val="60"/>
        </w:rPr>
        <w:t>หน่วยงาน</w:t>
      </w:r>
      <w:r>
        <w:rPr>
          <w:spacing w:val="25"/>
          <w:w w:val="60"/>
        </w:rPr>
        <w:t> </w:t>
      </w:r>
      <w:r>
        <w:rPr>
          <w:w w:val="60"/>
        </w:rPr>
        <w:t>สภ.วังหงส์</w:t>
      </w:r>
      <w:r>
        <w:rPr>
          <w:spacing w:val="26"/>
          <w:w w:val="60"/>
        </w:rPr>
        <w:t> </w:t>
      </w:r>
      <w:r>
        <w:rPr>
          <w:w w:val="60"/>
        </w:rPr>
        <w:t>ภ.จว.แพร่</w:t>
      </w:r>
      <w:r>
        <w:rPr>
          <w:spacing w:val="26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252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ตุลาคม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ตุลาคม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12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8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79.17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22.04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57.14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11.02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11.02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389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9074คน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เมธี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ยั่งยืน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10:37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32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2024-04-19T03:50:22Z</dcterms:created>
  <dcterms:modified xsi:type="dcterms:W3CDTF">2024-04-19T03:50:22Z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2024-04-19T00:00:00Z</vt:filetime>
  </property>
</Properties>
</file>